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4"/>
        </w:rPr>
      </w:pPr>
      <w:r w:rsidRPr="005F1CE9">
        <w:rPr>
          <w:rFonts w:ascii="Times New Roman" w:hAnsi="Times New Roman" w:cs="Times New Roman"/>
          <w:sz w:val="28"/>
          <w:szCs w:val="24"/>
        </w:rPr>
        <w:t>Приложение 5 к Закону Саратовской о</w:t>
      </w:r>
      <w:r w:rsidRPr="005F1CE9">
        <w:rPr>
          <w:rFonts w:ascii="Times New Roman" w:hAnsi="Times New Roman" w:cs="Times New Roman"/>
          <w:sz w:val="28"/>
          <w:szCs w:val="24"/>
        </w:rPr>
        <w:t>б</w:t>
      </w:r>
      <w:r w:rsidRPr="005F1CE9">
        <w:rPr>
          <w:rFonts w:ascii="Times New Roman" w:hAnsi="Times New Roman" w:cs="Times New Roman"/>
          <w:sz w:val="28"/>
          <w:szCs w:val="24"/>
        </w:rPr>
        <w:t>ласти «Об исполнении бюджета Терр</w:t>
      </w:r>
      <w:r w:rsidRPr="005F1CE9">
        <w:rPr>
          <w:rFonts w:ascii="Times New Roman" w:hAnsi="Times New Roman" w:cs="Times New Roman"/>
          <w:sz w:val="28"/>
          <w:szCs w:val="24"/>
        </w:rPr>
        <w:t>и</w:t>
      </w:r>
      <w:r w:rsidRPr="005F1CE9">
        <w:rPr>
          <w:rFonts w:ascii="Times New Roman" w:hAnsi="Times New Roman" w:cs="Times New Roman"/>
          <w:sz w:val="28"/>
          <w:szCs w:val="24"/>
        </w:rPr>
        <w:t>ториального фонда обязательного мед</w:t>
      </w:r>
      <w:r w:rsidRPr="005F1CE9">
        <w:rPr>
          <w:rFonts w:ascii="Times New Roman" w:hAnsi="Times New Roman" w:cs="Times New Roman"/>
          <w:sz w:val="28"/>
          <w:szCs w:val="24"/>
        </w:rPr>
        <w:t>и</w:t>
      </w:r>
      <w:r w:rsidRPr="005F1CE9">
        <w:rPr>
          <w:rFonts w:ascii="Times New Roman" w:hAnsi="Times New Roman" w:cs="Times New Roman"/>
          <w:sz w:val="28"/>
          <w:szCs w:val="24"/>
        </w:rPr>
        <w:t>цинского страхования Саратовской обл</w:t>
      </w:r>
      <w:r w:rsidRPr="005F1CE9">
        <w:rPr>
          <w:rFonts w:ascii="Times New Roman" w:hAnsi="Times New Roman" w:cs="Times New Roman"/>
          <w:sz w:val="28"/>
          <w:szCs w:val="24"/>
        </w:rPr>
        <w:t>а</w:t>
      </w:r>
      <w:r w:rsidRPr="005F1CE9">
        <w:rPr>
          <w:rFonts w:ascii="Times New Roman" w:hAnsi="Times New Roman" w:cs="Times New Roman"/>
          <w:sz w:val="28"/>
          <w:szCs w:val="24"/>
        </w:rPr>
        <w:t>сти за 201</w:t>
      </w:r>
      <w:r w:rsidR="004E5FBA">
        <w:rPr>
          <w:rFonts w:ascii="Times New Roman" w:hAnsi="Times New Roman" w:cs="Times New Roman"/>
          <w:sz w:val="28"/>
          <w:szCs w:val="24"/>
        </w:rPr>
        <w:t>9</w:t>
      </w:r>
      <w:r w:rsidRPr="005F1CE9">
        <w:rPr>
          <w:rFonts w:ascii="Times New Roman" w:hAnsi="Times New Roman" w:cs="Times New Roman"/>
          <w:sz w:val="28"/>
          <w:szCs w:val="24"/>
        </w:rPr>
        <w:t xml:space="preserve"> год»</w:t>
      </w:r>
    </w:p>
    <w:p w:rsidR="00055BB4" w:rsidRPr="005F1CE9" w:rsidRDefault="00055BB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CD653A" w:rsidRPr="005F1CE9" w:rsidRDefault="00CD653A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Источники </w:t>
      </w:r>
      <w:proofErr w:type="gramStart"/>
      <w:r w:rsidRPr="005F1CE9">
        <w:rPr>
          <w:rFonts w:ascii="Times New Roman" w:hAnsi="Times New Roman" w:cs="Times New Roman"/>
          <w:b/>
          <w:bCs/>
          <w:sz w:val="28"/>
          <w:szCs w:val="24"/>
        </w:rPr>
        <w:t>финансирования дефицита бюджета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br/>
        <w:t>Территориального фонда обязательного медицинского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br/>
        <w:t>страхования</w:t>
      </w:r>
      <w:proofErr w:type="gramEnd"/>
      <w:r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Саратовской области за 201</w:t>
      </w:r>
      <w:r w:rsidR="004E5FBA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год </w:t>
      </w:r>
    </w:p>
    <w:p w:rsidR="00296D4E" w:rsidRPr="005F1CE9" w:rsidRDefault="00296D4E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701"/>
        <w:gridCol w:w="1134"/>
        <w:gridCol w:w="1276"/>
        <w:gridCol w:w="1275"/>
      </w:tblGrid>
      <w:tr w:rsidR="00314343" w:rsidRPr="005F1CE9" w:rsidTr="005F1CE9">
        <w:trPr>
          <w:trHeight w:val="1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Наименования источников финансирования дефицита бюджета</w:t>
            </w:r>
          </w:p>
        </w:tc>
        <w:tc>
          <w:tcPr>
            <w:tcW w:w="524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ния дефицита бюджета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. руб.)</w:t>
            </w:r>
          </w:p>
        </w:tc>
      </w:tr>
      <w:tr w:rsidR="00314343" w:rsidRPr="005F1CE9" w:rsidTr="005F1CE9">
        <w:trPr>
          <w:trHeight w:val="1"/>
        </w:trPr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14343" w:rsidRPr="005F1CE9" w:rsidRDefault="00314343" w:rsidP="00BE07F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адми-нистр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  <w:proofErr w:type="spellEnd"/>
            <w:proofErr w:type="gramEnd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точн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ков ф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нанс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рования дефиц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та бю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14343" w:rsidRPr="005F1CE9" w:rsidRDefault="00314343" w:rsidP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группы, по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группы, </w:t>
            </w:r>
            <w:proofErr w:type="spell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тьии</w:t>
            </w:r>
            <w:proofErr w:type="spellEnd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сточн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spellEnd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 финанс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рования д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фицитов бюджетов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вида источников ф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нансирования деф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цитов бюджетов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1E" w:rsidRPr="005F1CE9" w:rsidTr="005F1CE9">
        <w:trPr>
          <w:trHeight w:val="1"/>
        </w:trPr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 w:rsidP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подвид исто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ников фина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ния д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фицитов бюдж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аналит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ческая группа </w:t>
            </w:r>
            <w:proofErr w:type="gram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вида 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точников финанс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рования дефиц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жетов</w:t>
            </w:r>
            <w:proofErr w:type="gramEnd"/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14343" w:rsidRPr="005F1CE9" w:rsidRDefault="003143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822" w:rsidRPr="005F1CE9" w:rsidTr="005F1CE9">
        <w:trPr>
          <w:trHeight w:val="316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9B" w:rsidRPr="005F1CE9" w:rsidRDefault="00AF059B" w:rsidP="00571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9B" w:rsidRPr="005F1CE9" w:rsidRDefault="00AF059B" w:rsidP="00571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9B" w:rsidRPr="005F1CE9" w:rsidRDefault="00AF059B" w:rsidP="00571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9B" w:rsidRPr="005F1CE9" w:rsidRDefault="00AF059B" w:rsidP="00571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9B" w:rsidRPr="005F1CE9" w:rsidRDefault="00AF059B" w:rsidP="00571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59B" w:rsidRPr="005F1CE9" w:rsidRDefault="00AF059B" w:rsidP="00571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5FBA" w:rsidRPr="005F1CE9" w:rsidTr="006A6B23">
        <w:trPr>
          <w:trHeight w:val="489"/>
        </w:trPr>
        <w:tc>
          <w:tcPr>
            <w:tcW w:w="311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E5FBA" w:rsidRDefault="004E5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328226,7</w:t>
            </w:r>
          </w:p>
        </w:tc>
        <w:bookmarkStart w:id="0" w:name="_GoBack"/>
        <w:bookmarkEnd w:id="0"/>
      </w:tr>
      <w:tr w:rsidR="004E5FBA" w:rsidRPr="005F1CE9" w:rsidTr="006A6B23">
        <w:trPr>
          <w:trHeight w:val="1"/>
        </w:trPr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E5FBA" w:rsidRDefault="004E5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328226,7</w:t>
            </w:r>
          </w:p>
        </w:tc>
      </w:tr>
      <w:tr w:rsidR="004E5FBA" w:rsidRPr="005F1CE9" w:rsidTr="006A6B23">
        <w:trPr>
          <w:trHeight w:val="1"/>
        </w:trPr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E5FBA" w:rsidRDefault="004E5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бюджетов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-55504,7</w:t>
            </w:r>
          </w:p>
        </w:tc>
      </w:tr>
      <w:tr w:rsidR="004E5FBA" w:rsidRPr="005F1CE9" w:rsidTr="006A6B23">
        <w:trPr>
          <w:trHeight w:val="759"/>
        </w:trPr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E5FBA" w:rsidRDefault="004E5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денежных средств бюджетов территориальных фондов 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страхования</w:t>
            </w:r>
            <w:proofErr w:type="gram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-55504,7</w:t>
            </w:r>
          </w:p>
        </w:tc>
      </w:tr>
      <w:tr w:rsidR="004E5FBA" w:rsidRPr="005F1CE9" w:rsidTr="006A6B23">
        <w:trPr>
          <w:trHeight w:val="1"/>
        </w:trPr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E5FBA" w:rsidRDefault="004E5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прочих оста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бюджетов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383731,4</w:t>
            </w:r>
          </w:p>
        </w:tc>
      </w:tr>
      <w:tr w:rsidR="004E5FBA" w:rsidRPr="005F1CE9" w:rsidTr="006A6B23">
        <w:trPr>
          <w:trHeight w:val="1"/>
        </w:trPr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E5FBA" w:rsidRDefault="004E5F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денежных средств бюджетов территориальных фондов 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дицинского страхования</w:t>
            </w:r>
            <w:proofErr w:type="gram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E5FBA" w:rsidRDefault="004E5FB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383731,4</w:t>
            </w:r>
          </w:p>
        </w:tc>
      </w:tr>
    </w:tbl>
    <w:p w:rsidR="00FF40F4" w:rsidRPr="005F1CE9" w:rsidRDefault="00FF40F4" w:rsidP="006C682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7FE" w:rsidRPr="005F1CE9" w:rsidRDefault="00BE07FE" w:rsidP="006C682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E07FE" w:rsidRPr="005F1CE9" w:rsidSect="007C59A0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BC" w:rsidRDefault="00ED67BC" w:rsidP="0073084E">
      <w:pPr>
        <w:spacing w:after="0" w:line="240" w:lineRule="auto"/>
      </w:pPr>
      <w:r>
        <w:separator/>
      </w:r>
    </w:p>
  </w:endnote>
  <w:endnote w:type="continuationSeparator" w:id="0">
    <w:p w:rsidR="00ED67BC" w:rsidRDefault="00ED67BC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BC" w:rsidRDefault="00ED67BC" w:rsidP="0073084E">
      <w:pPr>
        <w:spacing w:after="0" w:line="240" w:lineRule="auto"/>
      </w:pPr>
      <w:r>
        <w:separator/>
      </w:r>
    </w:p>
  </w:footnote>
  <w:footnote w:type="continuationSeparator" w:id="0">
    <w:p w:rsidR="00ED67BC" w:rsidRDefault="00ED67BC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60927"/>
      <w:docPartObj>
        <w:docPartGallery w:val="Page Numbers (Top of Page)"/>
        <w:docPartUnique/>
      </w:docPartObj>
    </w:sdtPr>
    <w:sdtEndPr/>
    <w:sdtContent>
      <w:p w:rsidR="007338C6" w:rsidRDefault="00733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F5A">
          <w:rPr>
            <w:noProof/>
          </w:rPr>
          <w:t>2</w:t>
        </w:r>
        <w:r>
          <w:fldChar w:fldCharType="end"/>
        </w:r>
      </w:p>
    </w:sdtContent>
  </w:sdt>
  <w:p w:rsidR="007338C6" w:rsidRDefault="00733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2FF5"/>
    <w:rsid w:val="0013125F"/>
    <w:rsid w:val="001351BC"/>
    <w:rsid w:val="00144512"/>
    <w:rsid w:val="00144F8B"/>
    <w:rsid w:val="00150B46"/>
    <w:rsid w:val="00166ADC"/>
    <w:rsid w:val="00172F5A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1F3EDD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E5FBA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1CE9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38C6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9A0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9F0F61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605C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2953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39A9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D67BC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4E5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4E5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0285C-9C12-481B-87E3-D8596B2D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2019-07-08T13:49:00Z</dcterms:created>
  <dcterms:modified xsi:type="dcterms:W3CDTF">2020-07-03T07:57:00Z</dcterms:modified>
</cp:coreProperties>
</file>